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D3" w:rsidRDefault="00753FD3" w:rsidP="00753FD3">
      <w:pPr>
        <w:spacing w:before="100" w:beforeAutospacing="1" w:after="100" w:afterAutospacing="1"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
          <w:bCs/>
          <w:color w:val="000000"/>
          <w:sz w:val="27"/>
          <w:szCs w:val="27"/>
          <w:lang w:eastAsia="ru-RU"/>
        </w:rPr>
        <w:t xml:space="preserve">Аннотация. </w:t>
      </w:r>
      <w:r>
        <w:rPr>
          <w:rFonts w:ascii="Times New Roman" w:eastAsia="Times New Roman" w:hAnsi="Times New Roman" w:cs="Times New Roman"/>
          <w:bCs/>
          <w:color w:val="000000"/>
          <w:sz w:val="27"/>
          <w:szCs w:val="27"/>
          <w:lang w:eastAsia="ru-RU"/>
        </w:rPr>
        <w:t>Рассмотрен способ</w:t>
      </w:r>
      <w:r w:rsidRPr="00753FD3">
        <w:rPr>
          <w:rFonts w:ascii="Times New Roman" w:eastAsia="Times New Roman" w:hAnsi="Times New Roman" w:cs="Times New Roman"/>
          <w:bCs/>
          <w:color w:val="000000"/>
          <w:sz w:val="27"/>
          <w:szCs w:val="27"/>
          <w:lang w:eastAsia="ru-RU"/>
        </w:rPr>
        <w:t xml:space="preserve"> использования «холодной» плазмы для получения реактивной тяги. </w:t>
      </w:r>
      <w:r>
        <w:rPr>
          <w:rFonts w:ascii="Times New Roman" w:eastAsia="Times New Roman" w:hAnsi="Times New Roman" w:cs="Times New Roman"/>
          <w:bCs/>
          <w:color w:val="000000"/>
          <w:sz w:val="27"/>
          <w:szCs w:val="27"/>
          <w:lang w:eastAsia="ru-RU"/>
        </w:rPr>
        <w:t>В первые предложено ускорять ионизированный газ при</w:t>
      </w:r>
      <w:r w:rsidR="00A525DD">
        <w:rPr>
          <w:rFonts w:ascii="Times New Roman" w:eastAsia="Times New Roman" w:hAnsi="Times New Roman" w:cs="Times New Roman"/>
          <w:bCs/>
          <w:color w:val="000000"/>
          <w:sz w:val="27"/>
          <w:szCs w:val="27"/>
          <w:lang w:eastAsia="ru-RU"/>
        </w:rPr>
        <w:t xml:space="preserve"> помощи электростатических сил низкотемпературным способом. </w:t>
      </w:r>
      <w:bookmarkStart w:id="0" w:name="_GoBack"/>
      <w:bookmarkEnd w:id="0"/>
      <w:r>
        <w:rPr>
          <w:rFonts w:ascii="Times New Roman" w:eastAsia="Times New Roman" w:hAnsi="Times New Roman" w:cs="Times New Roman"/>
          <w:bCs/>
          <w:color w:val="000000"/>
          <w:sz w:val="27"/>
          <w:szCs w:val="27"/>
          <w:lang w:eastAsia="ru-RU"/>
        </w:rPr>
        <w:t>Альтернатива обычным плазменный двигателям.</w:t>
      </w:r>
    </w:p>
    <w:p w:rsidR="003A746F" w:rsidRPr="003A746F" w:rsidRDefault="003A746F" w:rsidP="00753FD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spellStart"/>
      <w:r w:rsidRPr="003A746F">
        <w:rPr>
          <w:rFonts w:ascii="Times New Roman" w:eastAsia="Times New Roman" w:hAnsi="Times New Roman" w:cs="Times New Roman"/>
          <w:b/>
          <w:bCs/>
          <w:color w:val="000000"/>
          <w:sz w:val="27"/>
          <w:szCs w:val="27"/>
          <w:lang w:eastAsia="ru-RU"/>
        </w:rPr>
        <w:t>Фотонно</w:t>
      </w:r>
      <w:proofErr w:type="spellEnd"/>
      <w:r w:rsidRPr="003A746F">
        <w:rPr>
          <w:rFonts w:ascii="Times New Roman" w:eastAsia="Times New Roman" w:hAnsi="Times New Roman" w:cs="Times New Roman"/>
          <w:b/>
          <w:bCs/>
          <w:color w:val="000000"/>
          <w:sz w:val="27"/>
          <w:szCs w:val="27"/>
          <w:lang w:eastAsia="ru-RU"/>
        </w:rPr>
        <w:t>-плазменный двигатель.</w:t>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r w:rsidRPr="003A746F">
        <w:rPr>
          <w:rFonts w:ascii="Times New Roman" w:eastAsia="Times New Roman" w:hAnsi="Times New Roman" w:cs="Times New Roman"/>
          <w:b/>
          <w:bCs/>
          <w:color w:val="000000"/>
          <w:sz w:val="27"/>
          <w:szCs w:val="27"/>
          <w:lang w:eastAsia="ru-RU"/>
        </w:rPr>
        <w:t>Вступление.</w:t>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Кто-то подсчитал, что для левитации над Землей предмета весом 2.2 кг, он должен иметь заряд около 50 Кл. Это не столь уж огромный заряд" "... это чудовищный заряд, который разрушит средних размеров город. если собрать его в теннисном шарике, то его энергия составит 1250 Терра джоулей. 300 килотонн в тротиловом эквиваленте". [1]</w:t>
      </w:r>
      <w:r w:rsidRPr="003A746F">
        <w:rPr>
          <w:rFonts w:ascii="Times New Roman" w:eastAsia="Times New Roman" w:hAnsi="Times New Roman" w:cs="Times New Roman"/>
          <w:color w:val="000000"/>
          <w:sz w:val="27"/>
          <w:szCs w:val="27"/>
          <w:lang w:eastAsia="ru-RU"/>
        </w:rPr>
        <w:br/>
        <w:t>Эти данные приведены для того, чтобы наглядно можно было представить потенциал электростатических сил отталкивания. До каких огромных скоростей они могут разогнать, например, аэроионы.</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r w:rsidRPr="003A746F">
        <w:rPr>
          <w:rFonts w:ascii="Times New Roman" w:eastAsia="Times New Roman" w:hAnsi="Times New Roman" w:cs="Times New Roman"/>
          <w:b/>
          <w:bCs/>
          <w:color w:val="000000"/>
          <w:sz w:val="27"/>
          <w:szCs w:val="27"/>
          <w:lang w:eastAsia="ru-RU"/>
        </w:rPr>
        <w:t>Принцип работы.</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Представьте себе, что молекулы углекислого газа СО2 медленно прокачивают через некую трубу. Идет продувка этой трубы. Но труба не простая, а поделена на камера ионизации где некие лучи выбивают из молекул СО2 свободные электроны и некий аналог системы заземления, отводят выбитые электроны из зоны ионизации.</w:t>
      </w:r>
    </w:p>
    <w:p w:rsidR="003A746F" w:rsidRPr="003A746F" w:rsidRDefault="003A746F" w:rsidP="00753FD3">
      <w:pPr>
        <w:spacing w:after="0" w:line="240" w:lineRule="auto"/>
        <w:ind w:left="720"/>
        <w:jc w:val="center"/>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noProof/>
          <w:color w:val="000000"/>
          <w:sz w:val="27"/>
          <w:szCs w:val="27"/>
          <w:lang w:val="uk-UA" w:eastAsia="uk-UA"/>
        </w:rPr>
        <w:drawing>
          <wp:inline distT="0" distB="0" distL="0" distR="0">
            <wp:extent cx="4399887" cy="3028950"/>
            <wp:effectExtent l="0" t="0" r="127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2018" cy="3030417"/>
                    </a:xfrm>
                    <a:prstGeom prst="rect">
                      <a:avLst/>
                    </a:prstGeom>
                    <a:noFill/>
                    <a:ln>
                      <a:noFill/>
                    </a:ln>
                  </pic:spPr>
                </pic:pic>
              </a:graphicData>
            </a:graphic>
          </wp:inline>
        </w:drawing>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При этом часть молекул СО2 становятся аэроионами происходит частичная ионизация углекислого газа. Условно в первой камере ионизации, ионизация или количество свободных аэроионов одного знака становится 10 % во второй камере количество аэроионов увеличивается до 20% и в третьей камере ионизации количество аэроионов становится 30 %.</w:t>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lastRenderedPageBreak/>
        <w:t xml:space="preserve">   При этом аэроионы СО2 будучи одного знака начинают очень сильно отталкиваться, смотрим вступление. И в каждой камере происходит увеличение этого отталкивания, а значит растет давление в полости камеры ионизации. Далее газ поступает в сопло где и происходит электростатический взрыв аэроионы ускоряются и создают реактивную тягу или силу F которая и толкает двигатель, а в мести с ним и весь аппарат. При этом на выходе по сути получается холодная плазма. Понятно, что % взяты чисто гипотетические главное нам добиться скорости истечения аэроионов не </w:t>
      </w:r>
      <w:r w:rsidR="00EE071A" w:rsidRPr="003A746F">
        <w:rPr>
          <w:rFonts w:ascii="Times New Roman" w:eastAsia="Times New Roman" w:hAnsi="Times New Roman" w:cs="Times New Roman"/>
          <w:color w:val="000000"/>
          <w:sz w:val="27"/>
          <w:szCs w:val="27"/>
          <w:lang w:eastAsia="ru-RU"/>
        </w:rPr>
        <w:t>менее</w:t>
      </w:r>
      <w:r w:rsidRPr="003A746F">
        <w:rPr>
          <w:rFonts w:ascii="Times New Roman" w:eastAsia="Times New Roman" w:hAnsi="Times New Roman" w:cs="Times New Roman"/>
          <w:color w:val="000000"/>
          <w:sz w:val="27"/>
          <w:szCs w:val="27"/>
          <w:lang w:eastAsia="ru-RU"/>
        </w:rPr>
        <w:t xml:space="preserve"> 8000-9000 м.с. Что бы скорость истечения была больше скорости истечения газов у химических реактивных двигателей хотя бы в 2 раза. Понятно, что и преимущество в 2 раза для </w:t>
      </w:r>
      <w:r w:rsidR="00EE071A" w:rsidRPr="003A746F">
        <w:rPr>
          <w:rFonts w:ascii="Times New Roman" w:eastAsia="Times New Roman" w:hAnsi="Times New Roman" w:cs="Times New Roman"/>
          <w:color w:val="000000"/>
          <w:sz w:val="27"/>
          <w:szCs w:val="27"/>
          <w:lang w:eastAsia="ru-RU"/>
        </w:rPr>
        <w:t>электростатического</w:t>
      </w:r>
      <w:r w:rsidRPr="003A746F">
        <w:rPr>
          <w:rFonts w:ascii="Times New Roman" w:eastAsia="Times New Roman" w:hAnsi="Times New Roman" w:cs="Times New Roman"/>
          <w:color w:val="000000"/>
          <w:sz w:val="27"/>
          <w:szCs w:val="27"/>
          <w:lang w:eastAsia="ru-RU"/>
        </w:rPr>
        <w:t xml:space="preserve"> "выхлопа" не предел.</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r w:rsidRPr="003A746F">
        <w:rPr>
          <w:rFonts w:ascii="Times New Roman" w:eastAsia="Times New Roman" w:hAnsi="Times New Roman" w:cs="Times New Roman"/>
          <w:b/>
          <w:bCs/>
          <w:color w:val="000000"/>
          <w:sz w:val="27"/>
          <w:szCs w:val="27"/>
          <w:lang w:eastAsia="ru-RU"/>
        </w:rPr>
        <w:t>Камеры ионизации</w:t>
      </w:r>
      <w:r w:rsidRPr="003A746F">
        <w:rPr>
          <w:rFonts w:ascii="Times New Roman" w:eastAsia="Times New Roman" w:hAnsi="Times New Roman" w:cs="Times New Roman"/>
          <w:color w:val="000000"/>
          <w:sz w:val="27"/>
          <w:szCs w:val="27"/>
          <w:lang w:eastAsia="ru-RU"/>
        </w:rPr>
        <w:t>.</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Ионизаторы представляют собой стеклянные сосуды из некоего сверхпрочного стекла, вокруг которых расположены несколько источников накачки ультрафиолетовым излучением. Все это помещено во внешнюю трубку зеркало в идеале способные отражать УФ волны в количестве равном 100 %. То есть УФ падение и отражение равны. Для некоторых длин волн ученым уже получилось создать такие зеркала.</w:t>
      </w:r>
    </w:p>
    <w:p w:rsidR="003A746F" w:rsidRPr="003A746F" w:rsidRDefault="003A746F" w:rsidP="00753FD3">
      <w:pPr>
        <w:spacing w:after="0" w:line="240" w:lineRule="auto"/>
        <w:ind w:left="720"/>
        <w:jc w:val="center"/>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noProof/>
          <w:color w:val="000000"/>
          <w:sz w:val="27"/>
          <w:szCs w:val="27"/>
          <w:lang w:val="uk-UA" w:eastAsia="uk-UA"/>
        </w:rPr>
        <w:drawing>
          <wp:inline distT="0" distB="0" distL="0" distR="0">
            <wp:extent cx="4395590" cy="3009900"/>
            <wp:effectExtent l="0" t="0" r="508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5590" cy="3009900"/>
                    </a:xfrm>
                    <a:prstGeom prst="rect">
                      <a:avLst/>
                    </a:prstGeom>
                    <a:noFill/>
                    <a:ln>
                      <a:noFill/>
                    </a:ln>
                  </pic:spPr>
                </pic:pic>
              </a:graphicData>
            </a:graphic>
          </wp:inline>
        </w:drawing>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xml:space="preserve">   Итак, колба заполняется углекислым газом облучается и далее проходя через сетку из металла в следующую колбу теряет на сетке из метала свободные электроны, далее в следующей камере колбе тоже происходит облучение УФ волнами происходит еще ионизация и газ перемещается в следующую колбу теряя на разделительной сетке свободные электроны и так постепенно газ двигаясь в стеклянной колбе, закрытой зеркалами ионизируется и далее поступает по назначению. То есть на выходе мы получаем низкотемпературную плазму, состоящую из аэроионов СО2 в которой отсутствуют выбитые УФ лучами из молекул углекислого газа свободные электроны [2]. Отвод электронов из камеры ионизации очень </w:t>
      </w:r>
      <w:r w:rsidRPr="003A746F">
        <w:rPr>
          <w:rFonts w:ascii="Times New Roman" w:eastAsia="Times New Roman" w:hAnsi="Times New Roman" w:cs="Times New Roman"/>
          <w:color w:val="000000"/>
          <w:sz w:val="27"/>
          <w:szCs w:val="27"/>
          <w:lang w:eastAsia="ru-RU"/>
        </w:rPr>
        <w:lastRenderedPageBreak/>
        <w:t xml:space="preserve">важен, так как предотвращает повторное поглощение свободных электронов молекулами СО2. Также следует, отметить, что на предложенной схеме ультрафиолетовые лучи направлены к потоку газа </w:t>
      </w:r>
      <w:r w:rsidR="00EE071A" w:rsidRPr="003A746F">
        <w:rPr>
          <w:rFonts w:ascii="Times New Roman" w:eastAsia="Times New Roman" w:hAnsi="Times New Roman" w:cs="Times New Roman"/>
          <w:color w:val="000000"/>
          <w:sz w:val="27"/>
          <w:szCs w:val="27"/>
          <w:lang w:eastAsia="ru-RU"/>
        </w:rPr>
        <w:t>перпендикулярно,</w:t>
      </w:r>
      <w:r w:rsidRPr="003A746F">
        <w:rPr>
          <w:rFonts w:ascii="Times New Roman" w:eastAsia="Times New Roman" w:hAnsi="Times New Roman" w:cs="Times New Roman"/>
          <w:color w:val="000000"/>
          <w:sz w:val="27"/>
          <w:szCs w:val="27"/>
          <w:lang w:eastAsia="ru-RU"/>
        </w:rPr>
        <w:t xml:space="preserve"> но это условно. На практике их нужно подавать под некоторым углом к потоку, что бы прямые уф лучи не попадали на свои источники и равномерно </w:t>
      </w:r>
      <w:r w:rsidR="00EE071A" w:rsidRPr="003A746F">
        <w:rPr>
          <w:rFonts w:ascii="Times New Roman" w:eastAsia="Times New Roman" w:hAnsi="Times New Roman" w:cs="Times New Roman"/>
          <w:color w:val="000000"/>
          <w:sz w:val="27"/>
          <w:szCs w:val="27"/>
          <w:lang w:eastAsia="ru-RU"/>
        </w:rPr>
        <w:t>пере отражались</w:t>
      </w:r>
      <w:r w:rsidRPr="003A746F">
        <w:rPr>
          <w:rFonts w:ascii="Times New Roman" w:eastAsia="Times New Roman" w:hAnsi="Times New Roman" w:cs="Times New Roman"/>
          <w:color w:val="000000"/>
          <w:sz w:val="27"/>
          <w:szCs w:val="27"/>
          <w:lang w:eastAsia="ru-RU"/>
        </w:rPr>
        <w:t xml:space="preserve"> по всей </w:t>
      </w:r>
      <w:r w:rsidR="00EE071A" w:rsidRPr="003A746F">
        <w:rPr>
          <w:rFonts w:ascii="Times New Roman" w:eastAsia="Times New Roman" w:hAnsi="Times New Roman" w:cs="Times New Roman"/>
          <w:color w:val="000000"/>
          <w:sz w:val="27"/>
          <w:szCs w:val="27"/>
          <w:lang w:eastAsia="ru-RU"/>
        </w:rPr>
        <w:t>длине</w:t>
      </w:r>
      <w:r w:rsidRPr="003A746F">
        <w:rPr>
          <w:rFonts w:ascii="Times New Roman" w:eastAsia="Times New Roman" w:hAnsi="Times New Roman" w:cs="Times New Roman"/>
          <w:color w:val="000000"/>
          <w:sz w:val="27"/>
          <w:szCs w:val="27"/>
          <w:lang w:eastAsia="ru-RU"/>
        </w:rPr>
        <w:t xml:space="preserve"> трубы.</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r w:rsidRPr="003A746F">
        <w:rPr>
          <w:rFonts w:ascii="Times New Roman" w:eastAsia="Times New Roman" w:hAnsi="Times New Roman" w:cs="Times New Roman"/>
          <w:b/>
          <w:bCs/>
          <w:color w:val="000000"/>
          <w:sz w:val="27"/>
          <w:szCs w:val="27"/>
          <w:lang w:eastAsia="ru-RU"/>
        </w:rPr>
        <w:t>О преимуществах</w:t>
      </w:r>
      <w:r w:rsidRPr="003A746F">
        <w:rPr>
          <w:rFonts w:ascii="Times New Roman" w:eastAsia="Times New Roman" w:hAnsi="Times New Roman" w:cs="Times New Roman"/>
          <w:color w:val="000000"/>
          <w:sz w:val="27"/>
          <w:szCs w:val="27"/>
          <w:lang w:eastAsia="ru-RU"/>
        </w:rPr>
        <w:t>.</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3A746F" w:rsidRPr="003A746F" w:rsidRDefault="003A746F" w:rsidP="00753FD3">
      <w:pPr>
        <w:spacing w:after="0" w:line="240" w:lineRule="auto"/>
        <w:ind w:left="720"/>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xml:space="preserve">   В сети достаточно вариантов похожих двигателей. В чем же преимущество. Следует уточнить. В этом двигатели в первые </w:t>
      </w:r>
      <w:r w:rsidR="00EE071A" w:rsidRPr="003A746F">
        <w:rPr>
          <w:rFonts w:ascii="Times New Roman" w:eastAsia="Times New Roman" w:hAnsi="Times New Roman" w:cs="Times New Roman"/>
          <w:color w:val="000000"/>
          <w:sz w:val="27"/>
          <w:szCs w:val="27"/>
          <w:lang w:eastAsia="ru-RU"/>
        </w:rPr>
        <w:t>предложено</w:t>
      </w:r>
      <w:r w:rsidRPr="003A746F">
        <w:rPr>
          <w:rFonts w:ascii="Times New Roman" w:eastAsia="Times New Roman" w:hAnsi="Times New Roman" w:cs="Times New Roman"/>
          <w:color w:val="000000"/>
          <w:sz w:val="27"/>
          <w:szCs w:val="27"/>
          <w:lang w:eastAsia="ru-RU"/>
        </w:rPr>
        <w:t xml:space="preserve"> использовать для разгона ионов газа за счет электростатических сил отталкивания. Или Кулоновских сил вызывающих "</w:t>
      </w:r>
      <w:r w:rsidR="00EE071A" w:rsidRPr="003A746F">
        <w:rPr>
          <w:rFonts w:ascii="Times New Roman" w:eastAsia="Times New Roman" w:hAnsi="Times New Roman" w:cs="Times New Roman"/>
          <w:color w:val="000000"/>
          <w:sz w:val="27"/>
          <w:szCs w:val="27"/>
          <w:lang w:eastAsia="ru-RU"/>
        </w:rPr>
        <w:t>электростатический</w:t>
      </w:r>
      <w:r w:rsidRPr="003A746F">
        <w:rPr>
          <w:rFonts w:ascii="Times New Roman" w:eastAsia="Times New Roman" w:hAnsi="Times New Roman" w:cs="Times New Roman"/>
          <w:color w:val="000000"/>
          <w:sz w:val="27"/>
          <w:szCs w:val="27"/>
          <w:lang w:eastAsia="ru-RU"/>
        </w:rPr>
        <w:t xml:space="preserve"> </w:t>
      </w:r>
      <w:r w:rsidR="00EE071A" w:rsidRPr="003A746F">
        <w:rPr>
          <w:rFonts w:ascii="Times New Roman" w:eastAsia="Times New Roman" w:hAnsi="Times New Roman" w:cs="Times New Roman"/>
          <w:color w:val="000000"/>
          <w:sz w:val="27"/>
          <w:szCs w:val="27"/>
          <w:lang w:eastAsia="ru-RU"/>
        </w:rPr>
        <w:t>взрыв</w:t>
      </w:r>
      <w:r w:rsidRPr="003A746F">
        <w:rPr>
          <w:rFonts w:ascii="Times New Roman" w:eastAsia="Times New Roman" w:hAnsi="Times New Roman" w:cs="Times New Roman"/>
          <w:color w:val="000000"/>
          <w:sz w:val="27"/>
          <w:szCs w:val="27"/>
          <w:lang w:eastAsia="ru-RU"/>
        </w:rPr>
        <w:t xml:space="preserve">", а значит и ускорение ионизированного однополярного </w:t>
      </w:r>
      <w:r w:rsidR="00EE071A" w:rsidRPr="003A746F">
        <w:rPr>
          <w:rFonts w:ascii="Times New Roman" w:eastAsia="Times New Roman" w:hAnsi="Times New Roman" w:cs="Times New Roman"/>
          <w:color w:val="000000"/>
          <w:sz w:val="27"/>
          <w:szCs w:val="27"/>
          <w:lang w:eastAsia="ru-RU"/>
        </w:rPr>
        <w:t>газа. Важно</w:t>
      </w:r>
      <w:r w:rsidRPr="003A746F">
        <w:rPr>
          <w:rFonts w:ascii="Times New Roman" w:eastAsia="Times New Roman" w:hAnsi="Times New Roman" w:cs="Times New Roman"/>
          <w:color w:val="000000"/>
          <w:sz w:val="27"/>
          <w:szCs w:val="27"/>
          <w:lang w:eastAsia="ru-RU"/>
        </w:rPr>
        <w:t xml:space="preserve"> отметить, что процесс получения аэроионов описанный в статье происходит при низких температурах. И на выходе мы получаем некий вид холодной плазмы. А разогнать мы можем аэроионы до скоростей которые достижимы только если газ прогонять через рабочую зону ядерного реактора. То есть мы получаем очень быстрый выхлоп газа при низких температурах без радиации без нагрева до солнечных температур. Во всех других </w:t>
      </w:r>
      <w:r w:rsidR="00EE071A" w:rsidRPr="003A746F">
        <w:rPr>
          <w:rFonts w:ascii="Times New Roman" w:eastAsia="Times New Roman" w:hAnsi="Times New Roman" w:cs="Times New Roman"/>
          <w:color w:val="000000"/>
          <w:sz w:val="27"/>
          <w:szCs w:val="27"/>
          <w:lang w:eastAsia="ru-RU"/>
        </w:rPr>
        <w:t>электростатических</w:t>
      </w:r>
      <w:r w:rsidRPr="003A746F">
        <w:rPr>
          <w:rFonts w:ascii="Times New Roman" w:eastAsia="Times New Roman" w:hAnsi="Times New Roman" w:cs="Times New Roman"/>
          <w:color w:val="000000"/>
          <w:sz w:val="27"/>
          <w:szCs w:val="27"/>
          <w:lang w:eastAsia="ru-RU"/>
        </w:rPr>
        <w:t xml:space="preserve"> двигателях для разгона ионов используется куда менее эффективная сила Лоренса или же электродвижущая сила.</w:t>
      </w:r>
    </w:p>
    <w:p w:rsidR="003A746F" w:rsidRPr="003A746F" w:rsidRDefault="003A746F" w:rsidP="00753FD3">
      <w:pPr>
        <w:spacing w:after="0" w:line="240" w:lineRule="auto"/>
        <w:ind w:left="720"/>
        <w:jc w:val="both"/>
        <w:rPr>
          <w:rFonts w:ascii="Times New Roman" w:eastAsia="Times New Roman" w:hAnsi="Times New Roman" w:cs="Times New Roman"/>
          <w:color w:val="000000"/>
          <w:sz w:val="27"/>
          <w:szCs w:val="27"/>
          <w:lang w:eastAsia="ru-RU"/>
        </w:rPr>
      </w:pPr>
      <w:r w:rsidRPr="003A746F">
        <w:rPr>
          <w:rFonts w:ascii="Times New Roman" w:eastAsia="Times New Roman" w:hAnsi="Times New Roman" w:cs="Times New Roman"/>
          <w:color w:val="000000"/>
          <w:sz w:val="27"/>
          <w:szCs w:val="27"/>
          <w:lang w:eastAsia="ru-RU"/>
        </w:rPr>
        <w:t>  </w:t>
      </w:r>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eastAsia="uk-UA"/>
        </w:rPr>
        <w:t> </w:t>
      </w:r>
      <w:r w:rsidRPr="00753FD3">
        <w:rPr>
          <w:rFonts w:ascii="Times New Roman" w:eastAsia="Times New Roman" w:hAnsi="Times New Roman" w:cs="Times New Roman"/>
          <w:b/>
          <w:bCs/>
          <w:color w:val="000000"/>
          <w:sz w:val="27"/>
          <w:szCs w:val="27"/>
          <w:lang w:eastAsia="uk-UA"/>
        </w:rPr>
        <w:t>Литература</w:t>
      </w:r>
      <w:r w:rsidRPr="00753FD3">
        <w:rPr>
          <w:rFonts w:ascii="Times New Roman" w:eastAsia="Times New Roman" w:hAnsi="Times New Roman" w:cs="Times New Roman"/>
          <w:b/>
          <w:bCs/>
          <w:color w:val="000000"/>
          <w:sz w:val="27"/>
          <w:szCs w:val="27"/>
          <w:lang w:val="uk-UA" w:eastAsia="uk-UA"/>
        </w:rPr>
        <w:t>:</w:t>
      </w:r>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val="uk-UA" w:eastAsia="uk-UA"/>
        </w:rPr>
        <w:t>  </w:t>
      </w:r>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val="uk-UA" w:eastAsia="uk-UA"/>
        </w:rPr>
        <w:t>   </w:t>
      </w:r>
      <w:r w:rsidRPr="00753FD3">
        <w:rPr>
          <w:rFonts w:ascii="Times New Roman" w:eastAsia="Times New Roman" w:hAnsi="Times New Roman" w:cs="Times New Roman"/>
          <w:b/>
          <w:bCs/>
          <w:color w:val="000000"/>
          <w:sz w:val="27"/>
          <w:szCs w:val="27"/>
          <w:lang w:val="uk-UA" w:eastAsia="uk-UA"/>
        </w:rPr>
        <w:t>1</w:t>
      </w:r>
      <w:r w:rsidRPr="00753FD3">
        <w:rPr>
          <w:rFonts w:ascii="Times New Roman" w:eastAsia="Times New Roman" w:hAnsi="Times New Roman" w:cs="Times New Roman"/>
          <w:color w:val="000000"/>
          <w:sz w:val="27"/>
          <w:szCs w:val="27"/>
          <w:lang w:val="uk-UA" w:eastAsia="uk-UA"/>
        </w:rPr>
        <w:t>. О</w:t>
      </w:r>
      <w:r w:rsidRPr="00753FD3">
        <w:rPr>
          <w:rFonts w:ascii="Times New Roman" w:eastAsia="Times New Roman" w:hAnsi="Times New Roman" w:cs="Times New Roman"/>
          <w:color w:val="000000"/>
          <w:sz w:val="27"/>
          <w:szCs w:val="27"/>
          <w:lang w:eastAsia="uk-UA"/>
        </w:rPr>
        <w:t xml:space="preserve"> левитации</w:t>
      </w:r>
      <w:r w:rsidRPr="00753FD3">
        <w:rPr>
          <w:rFonts w:ascii="Times New Roman" w:eastAsia="Times New Roman" w:hAnsi="Times New Roman" w:cs="Times New Roman"/>
          <w:color w:val="000000"/>
          <w:sz w:val="27"/>
          <w:szCs w:val="27"/>
          <w:lang w:val="uk-UA" w:eastAsia="uk-UA"/>
        </w:rPr>
        <w:t>.</w:t>
      </w:r>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val="uk-UA" w:eastAsia="uk-UA"/>
        </w:rPr>
        <w:t>   </w:t>
      </w:r>
      <w:hyperlink r:id="rId6" w:history="1">
        <w:r w:rsidRPr="00753FD3">
          <w:rPr>
            <w:rFonts w:ascii="Times New Roman" w:eastAsia="Times New Roman" w:hAnsi="Times New Roman" w:cs="Times New Roman"/>
            <w:color w:val="0000FF"/>
            <w:sz w:val="27"/>
            <w:szCs w:val="27"/>
            <w:u w:val="single"/>
            <w:lang w:val="uk-UA" w:eastAsia="uk-UA"/>
          </w:rPr>
          <w:t>http://samlib.ru/l/lemeshko_a_w/a01.shtml</w:t>
        </w:r>
      </w:hyperlink>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val="uk-UA" w:eastAsia="uk-UA"/>
        </w:rPr>
        <w:t>   2.</w:t>
      </w:r>
      <w:r w:rsidRPr="00753FD3">
        <w:rPr>
          <w:rFonts w:ascii="Times New Roman" w:eastAsia="Times New Roman" w:hAnsi="Times New Roman" w:cs="Times New Roman"/>
          <w:color w:val="000000"/>
          <w:sz w:val="27"/>
          <w:szCs w:val="27"/>
          <w:lang w:eastAsia="uk-UA"/>
        </w:rPr>
        <w:t> Антирадиационный</w:t>
      </w:r>
      <w:r w:rsidRPr="00753FD3">
        <w:rPr>
          <w:rFonts w:ascii="Times New Roman" w:eastAsia="Times New Roman" w:hAnsi="Times New Roman" w:cs="Times New Roman"/>
          <w:color w:val="000000"/>
          <w:sz w:val="27"/>
          <w:szCs w:val="27"/>
          <w:lang w:val="uk-UA" w:eastAsia="uk-UA"/>
        </w:rPr>
        <w:t xml:space="preserve"> Симулятор</w:t>
      </w:r>
      <w:r w:rsidRPr="00753FD3">
        <w:rPr>
          <w:rFonts w:ascii="Times New Roman" w:eastAsia="Times New Roman" w:hAnsi="Times New Roman" w:cs="Times New Roman"/>
          <w:color w:val="000000"/>
          <w:sz w:val="27"/>
          <w:szCs w:val="27"/>
          <w:lang w:eastAsia="uk-UA"/>
        </w:rPr>
        <w:t xml:space="preserve"> Гравитации</w:t>
      </w:r>
    </w:p>
    <w:p w:rsidR="00753FD3" w:rsidRPr="00753FD3" w:rsidRDefault="00753FD3" w:rsidP="00753FD3">
      <w:pPr>
        <w:spacing w:after="0" w:line="240" w:lineRule="auto"/>
        <w:ind w:left="720"/>
        <w:rPr>
          <w:rFonts w:ascii="Times New Roman" w:eastAsia="Times New Roman" w:hAnsi="Times New Roman" w:cs="Times New Roman"/>
          <w:color w:val="000000"/>
          <w:sz w:val="27"/>
          <w:szCs w:val="27"/>
          <w:lang w:val="uk-UA" w:eastAsia="uk-UA"/>
        </w:rPr>
      </w:pPr>
      <w:r w:rsidRPr="00753FD3">
        <w:rPr>
          <w:rFonts w:ascii="Times New Roman" w:eastAsia="Times New Roman" w:hAnsi="Times New Roman" w:cs="Times New Roman"/>
          <w:color w:val="000000"/>
          <w:sz w:val="27"/>
          <w:szCs w:val="27"/>
          <w:lang w:val="uk-UA" w:eastAsia="uk-UA"/>
        </w:rPr>
        <w:t>   </w:t>
      </w:r>
      <w:hyperlink r:id="rId7" w:history="1">
        <w:r w:rsidRPr="00753FD3">
          <w:rPr>
            <w:rFonts w:ascii="Times New Roman" w:eastAsia="Times New Roman" w:hAnsi="Times New Roman" w:cs="Times New Roman"/>
            <w:color w:val="0000FF"/>
            <w:sz w:val="27"/>
            <w:szCs w:val="27"/>
            <w:u w:val="single"/>
            <w:lang w:val="uk-UA" w:eastAsia="uk-UA"/>
          </w:rPr>
          <w:t>http://samlib.ru/l/lemeshko_a_w/a248.shtml</w:t>
        </w:r>
      </w:hyperlink>
    </w:p>
    <w:p w:rsidR="00753FD3" w:rsidRPr="00753FD3" w:rsidRDefault="00753FD3" w:rsidP="00753FD3">
      <w:pPr>
        <w:rPr>
          <w:lang w:val="uk-UA"/>
        </w:rPr>
      </w:pPr>
    </w:p>
    <w:sectPr w:rsidR="00753FD3" w:rsidRPr="0075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D8"/>
    <w:rsid w:val="00210B25"/>
    <w:rsid w:val="003A746F"/>
    <w:rsid w:val="00753FD3"/>
    <w:rsid w:val="008D1287"/>
    <w:rsid w:val="00A525DD"/>
    <w:rsid w:val="00BF42D8"/>
    <w:rsid w:val="00E0628F"/>
    <w:rsid w:val="00EE0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8EC23-E03B-480C-8A0A-6B874056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3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0268">
      <w:bodyDiv w:val="1"/>
      <w:marLeft w:val="0"/>
      <w:marRight w:val="0"/>
      <w:marTop w:val="0"/>
      <w:marBottom w:val="0"/>
      <w:divBdr>
        <w:top w:val="none" w:sz="0" w:space="0" w:color="auto"/>
        <w:left w:val="none" w:sz="0" w:space="0" w:color="auto"/>
        <w:bottom w:val="none" w:sz="0" w:space="0" w:color="auto"/>
        <w:right w:val="none" w:sz="0" w:space="0" w:color="auto"/>
      </w:divBdr>
    </w:div>
    <w:div w:id="1629163092">
      <w:bodyDiv w:val="1"/>
      <w:marLeft w:val="0"/>
      <w:marRight w:val="0"/>
      <w:marTop w:val="0"/>
      <w:marBottom w:val="0"/>
      <w:divBdr>
        <w:top w:val="none" w:sz="0" w:space="0" w:color="auto"/>
        <w:left w:val="none" w:sz="0" w:space="0" w:color="auto"/>
        <w:bottom w:val="none" w:sz="0" w:space="0" w:color="auto"/>
        <w:right w:val="none" w:sz="0" w:space="0" w:color="auto"/>
      </w:divBdr>
      <w:divsChild>
        <w:div w:id="48824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lib.ru/l/lemeshko_a_w/a248.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lib.ru/l/lemeshko_a_w/a01.shtm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3124</Words>
  <Characters>1781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2019-11-12T11:55:00Z</dcterms:created>
  <dcterms:modified xsi:type="dcterms:W3CDTF">2019-11-12T11:59:00Z</dcterms:modified>
</cp:coreProperties>
</file>