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F35" w:rsidRDefault="00945124">
      <w:r>
        <w:rPr>
          <w:noProof/>
          <w:lang w:eastAsia="ru-RU"/>
        </w:rPr>
        <w:pict>
          <v:group id="_x0000_s1043" style="position:absolute;margin-left:350.45pt;margin-top:28.65pt;width:111.7pt;height:153.5pt;z-index:-251628544" coordorigin="7935,1707" coordsize="2234,3070" wrapcoords="11452 -105 3189 1580 3044 13381 1450 14751 1450 16753 -145 17596 -145 21495 10728 21495 10583 17596 9423 16753 9423 15067 18411 15067 21745 14646 21745 11274 7683 10010 15221 10010 21745 9272 21745 6006 20585 5795 7683 4952 8408 3266 21745 3161 21745 -105 11452 -105">
            <v:shapetype id="_x0000_t32" coordsize="21600,21600" o:spt="32" o:oned="t" path="m,l21600,21600e" filled="f">
              <v:path arrowok="t" fillok="f" o:connecttype="none"/>
              <o:lock v:ext="edit" shapetype="t"/>
            </v:shapetype>
            <v:shape id="_x0000_s1026" type="#_x0000_t32" style="position:absolute;left:8302;top:1946;width:0;height:2523;flip:y" o:connectortype="straight" o:regroupid="1"/>
            <v:shape id="_x0000_s1027" type="#_x0000_t32" style="position:absolute;left:8302;top:1946;width:417;height:0" o:connectortype="straight" o:regroupid="1"/>
            <v:shape id="_x0000_s1028" type="#_x0000_t32" style="position:absolute;left:8719;top:1946;width:0;height:2523" o:connectortype="straight" o:regroupid="1"/>
            <v:rect id="_x0000_s1029" style="position:absolute;left:7935;top:4221;width:1092;height:556" o:regroupid="1" filled="f" fillcolor="white [3212]"/>
            <v:rect id="_x0000_s1031" style="position:absolute;left:8302;top:2364;width:417;height:2105" o:regroupid="1" fillcolor="#00b0f0"/>
            <v:rect id="_x0000_s1032" style="position:absolute;left:7935;top:4350;width:1092;height:427" o:regroupid="1" fillcolor="#00b0f0"/>
            <v:shape id="_x0000_s1033" type="#_x0000_t32" style="position:absolute;left:8511;top:3277;width:10;height:556" o:connectortype="straight" o:regroupid="1">
              <v:stroke endarrow="block"/>
            </v:shape>
            <v:shape id="_x0000_s1034" type="#_x0000_t32" style="position:absolute;left:8501;top:2364;width:10;height:208;flip:x" o:connectortype="straight" o:regroupid="1">
              <v:stroke endarrow="block"/>
            </v:shape>
            <v:shape id="_x0000_s1035" type="#_x0000_t32" style="position:absolute;left:8124;top:3784;width:10;height:566;flip:x" o:connectortype="straight" o:regroupid="1">
              <v:stroke endarrow="block"/>
            </v:shape>
            <v:shape id="_x0000_s1036" type="#_x0000_t32" style="position:absolute;left:8878;top:3784;width:10;height:566;flip:x" o:connectortype="straight" o:regroupid="1">
              <v:stroke endarrow="block"/>
            </v:shape>
            <v:shape id="_x0000_s1037" type="#_x0000_t32" style="position:absolute;left:8501;top:3952;width:0;height:398;flip:y" o:connectortype="straight" o:regroupid="1">
              <v:stroke endarrow="block"/>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38" type="#_x0000_t47" style="position:absolute;left:9147;top:1707;width:1022;height:448" o:regroupid="1" adj="-13442,37896,-2536,8679,-16253,33605,-13442,37896">
              <v:textbox>
                <w:txbxContent>
                  <w:p w:rsidR="00945124" w:rsidRDefault="00945124">
                    <w:r>
                      <w:rPr>
                        <w:lang w:val="en-US"/>
                      </w:rPr>
                      <w:t>P</w:t>
                    </w:r>
                    <w:r w:rsidRPr="00945124">
                      <w:t>*</w:t>
                    </w:r>
                    <w:r>
                      <w:rPr>
                        <w:lang w:val="en-US"/>
                      </w:rPr>
                      <w:t>S</w:t>
                    </w:r>
                  </w:p>
                </w:txbxContent>
              </v:textbox>
              <o:callout v:ext="edit" minusy="t"/>
            </v:shape>
            <v:shape id="_x0000_s1039" type="#_x0000_t47" style="position:absolute;left:9147;top:2572;width:1022;height:448" o:regroupid="1" adj="-13442,37896,-2536,8679,-16253,33605,-13442,37896">
              <v:textbox>
                <w:txbxContent>
                  <w:p w:rsidR="00153045" w:rsidRPr="00153045" w:rsidRDefault="00153045">
                    <w:pPr>
                      <w:rPr>
                        <w:lang w:val="en-US"/>
                      </w:rPr>
                    </w:pPr>
                    <w:proofErr w:type="gramStart"/>
                    <w:r>
                      <w:rPr>
                        <w:lang w:val="en-US"/>
                      </w:rPr>
                      <w:t>m*</w:t>
                    </w:r>
                    <w:proofErr w:type="gramEnd"/>
                    <w:r>
                      <w:rPr>
                        <w:lang w:val="en-US"/>
                      </w:rPr>
                      <w:t>g</w:t>
                    </w:r>
                  </w:p>
                  <w:p w:rsidR="00945124" w:rsidRDefault="00945124"/>
                </w:txbxContent>
              </v:textbox>
              <o:callout v:ext="edit" minusy="t"/>
            </v:shape>
            <v:shape id="_x0000_s1040" type="#_x0000_t47" style="position:absolute;left:9147;top:3336;width:1022;height:448" o:regroupid="1" adj="-13442,37896,-2536,8679,-16253,33605,-13442,37896">
              <v:textbox>
                <w:txbxContent>
                  <w:p w:rsidR="00153045" w:rsidRPr="00153045" w:rsidRDefault="00153045">
                    <w:pPr>
                      <w:rPr>
                        <w:lang w:val="en-US"/>
                      </w:rPr>
                    </w:pPr>
                    <w:r>
                      <w:rPr>
                        <w:lang w:val="en-US"/>
                      </w:rPr>
                      <w:t>P</w:t>
                    </w:r>
                    <w:r w:rsidRPr="00153045">
                      <w:rPr>
                        <w:vertAlign w:val="subscript"/>
                        <w:lang w:val="en-US"/>
                      </w:rPr>
                      <w:t>a</w:t>
                    </w:r>
                    <w:r>
                      <w:rPr>
                        <w:lang w:val="en-US"/>
                      </w:rPr>
                      <w:t>*S</w:t>
                    </w:r>
                  </w:p>
                  <w:p w:rsidR="00945124" w:rsidRDefault="00945124"/>
                </w:txbxContent>
              </v:textbox>
              <o:callout v:ext="edit" minusy="t"/>
            </v:shape>
            <w10:wrap type="square"/>
          </v:group>
        </w:pict>
      </w:r>
      <w:r w:rsidR="003C0B6F">
        <w:t xml:space="preserve">Хорошие люди попросили доказать, что сия «Гравитационная микро-ГЭС» работать не будет, этим и займусь. </w:t>
      </w:r>
    </w:p>
    <w:p w:rsidR="00945124" w:rsidRDefault="003C0B6F" w:rsidP="00945124">
      <w:r>
        <w:t xml:space="preserve">Итак, рассмотрим устойчивое положение вода в трубе. </w:t>
      </w:r>
      <w:r w:rsidR="00153045">
        <w:t xml:space="preserve">На столб воды действуют </w:t>
      </w:r>
      <w:r w:rsidR="00945124">
        <w:t xml:space="preserve">3 силы, причем их действие скомпенсировано. Это – вес столба воды </w:t>
      </w:r>
      <w:r w:rsidR="00945124">
        <w:rPr>
          <w:lang w:val="en-US"/>
        </w:rPr>
        <w:t>m</w:t>
      </w:r>
      <w:r w:rsidR="00945124" w:rsidRPr="00945124">
        <w:t>*</w:t>
      </w:r>
      <w:r w:rsidR="00945124">
        <w:rPr>
          <w:lang w:val="en-US"/>
        </w:rPr>
        <w:t>g</w:t>
      </w:r>
      <w:r w:rsidR="00945124">
        <w:t xml:space="preserve">, давление газа НАД столбом, умноженное на площадь трубы </w:t>
      </w:r>
      <w:r w:rsidR="00945124">
        <w:rPr>
          <w:lang w:val="en-US"/>
        </w:rPr>
        <w:t>P</w:t>
      </w:r>
      <w:r w:rsidR="00945124" w:rsidRPr="00945124">
        <w:t>*</w:t>
      </w:r>
      <w:r w:rsidR="00945124">
        <w:rPr>
          <w:lang w:val="en-US"/>
        </w:rPr>
        <w:t>S</w:t>
      </w:r>
      <w:r w:rsidR="00945124">
        <w:t xml:space="preserve"> и атмосферное давление</w:t>
      </w:r>
      <w:r w:rsidR="00945124" w:rsidRPr="00945124">
        <w:t xml:space="preserve"> </w:t>
      </w:r>
      <w:r w:rsidR="00945124">
        <w:rPr>
          <w:lang w:val="en-US"/>
        </w:rPr>
        <w:t>P</w:t>
      </w:r>
      <w:r w:rsidR="00945124" w:rsidRPr="00153045">
        <w:rPr>
          <w:vertAlign w:val="subscript"/>
          <w:lang w:val="en-US"/>
        </w:rPr>
        <w:t>a</w:t>
      </w:r>
      <w:r w:rsidR="00945124" w:rsidRPr="00945124">
        <w:t>*</w:t>
      </w:r>
      <w:r w:rsidR="00945124">
        <w:rPr>
          <w:lang w:val="en-US"/>
        </w:rPr>
        <w:t>S</w:t>
      </w:r>
      <w:r w:rsidR="00945124">
        <w:t>, умноженное на ту же площадь. Обратите внимание, последняя сила действует ВВЕРХ, т.к. давление в газах и жидкостях действует одинаково во всех направлениях.</w:t>
      </w:r>
    </w:p>
    <w:p w:rsidR="00945124" w:rsidRDefault="00945124" w:rsidP="00945124">
      <w:r>
        <w:t xml:space="preserve">Разберемся с весом, </w:t>
      </w:r>
      <w:r>
        <w:rPr>
          <w:lang w:val="en-US"/>
        </w:rPr>
        <w:t>m</w:t>
      </w:r>
      <w:r>
        <w:t>, масса воды – это плотность, умноженная на высоту столба и на площадь поперечного сечения.</w:t>
      </w:r>
    </w:p>
    <w:p w:rsidR="00945124" w:rsidRDefault="00945124" w:rsidP="00945124">
      <w:r>
        <w:t xml:space="preserve"> </w:t>
      </w:r>
      <w:r>
        <w:rPr>
          <w:lang w:val="en-US"/>
        </w:rPr>
        <w:t>m</w:t>
      </w:r>
      <w:r w:rsidRPr="00945124">
        <w:t>=</w:t>
      </w:r>
      <w:r>
        <w:rPr>
          <w:lang w:val="en-US"/>
        </w:rPr>
        <w:t>p</w:t>
      </w:r>
      <w:r w:rsidRPr="00945124">
        <w:t>*</w:t>
      </w:r>
      <w:r>
        <w:rPr>
          <w:lang w:val="en-US"/>
        </w:rPr>
        <w:t>h</w:t>
      </w:r>
      <w:r w:rsidRPr="00945124">
        <w:t>*</w:t>
      </w:r>
      <w:r>
        <w:rPr>
          <w:lang w:val="en-US"/>
        </w:rPr>
        <w:t>S</w:t>
      </w:r>
      <w:r>
        <w:t>.</w:t>
      </w:r>
    </w:p>
    <w:p w:rsidR="00945124" w:rsidRDefault="00945124" w:rsidP="00945124">
      <w:r>
        <w:t>Запишем уравнение равновесия</w:t>
      </w:r>
    </w:p>
    <w:p w:rsidR="00945124" w:rsidRPr="00945124" w:rsidRDefault="00945124" w:rsidP="00945124">
      <w:r>
        <w:rPr>
          <w:lang w:val="en-US"/>
        </w:rPr>
        <w:t>P</w:t>
      </w:r>
      <w:r w:rsidRPr="00945124">
        <w:t>*</w:t>
      </w:r>
      <w:r>
        <w:rPr>
          <w:lang w:val="en-US"/>
        </w:rPr>
        <w:t>S</w:t>
      </w:r>
      <w:r w:rsidRPr="00945124">
        <w:t xml:space="preserve">+ </w:t>
      </w:r>
      <w:r>
        <w:rPr>
          <w:lang w:val="en-US"/>
        </w:rPr>
        <w:t>p</w:t>
      </w:r>
      <w:r w:rsidRPr="00945124">
        <w:t>*</w:t>
      </w:r>
      <w:r>
        <w:rPr>
          <w:lang w:val="en-US"/>
        </w:rPr>
        <w:t>h</w:t>
      </w:r>
      <w:r w:rsidRPr="00945124">
        <w:t>*</w:t>
      </w:r>
      <w:r>
        <w:rPr>
          <w:lang w:val="en-US"/>
        </w:rPr>
        <w:t>S</w:t>
      </w:r>
      <w:r w:rsidRPr="00945124">
        <w:t>*</w:t>
      </w:r>
      <w:r>
        <w:rPr>
          <w:lang w:val="en-US"/>
        </w:rPr>
        <w:t>g</w:t>
      </w:r>
      <w:r w:rsidRPr="00945124">
        <w:t xml:space="preserve">- </w:t>
      </w:r>
      <w:r>
        <w:rPr>
          <w:lang w:val="en-US"/>
        </w:rPr>
        <w:t>P</w:t>
      </w:r>
      <w:r w:rsidRPr="00153045">
        <w:rPr>
          <w:vertAlign w:val="subscript"/>
          <w:lang w:val="en-US"/>
        </w:rPr>
        <w:t>a</w:t>
      </w:r>
      <w:r w:rsidRPr="00945124">
        <w:t>*</w:t>
      </w:r>
      <w:r>
        <w:rPr>
          <w:lang w:val="en-US"/>
        </w:rPr>
        <w:t>S</w:t>
      </w:r>
      <w:r w:rsidRPr="00945124">
        <w:t>=0</w:t>
      </w:r>
    </w:p>
    <w:p w:rsidR="00945124" w:rsidRPr="00945124" w:rsidRDefault="00945124" w:rsidP="00945124">
      <w:r>
        <w:t xml:space="preserve">Все поделим на площадь – </w:t>
      </w:r>
      <w:proofErr w:type="spellStart"/>
      <w:r>
        <w:t>нафиг</w:t>
      </w:r>
      <w:proofErr w:type="spellEnd"/>
      <w:r>
        <w:t xml:space="preserve"> она тут не нужна</w:t>
      </w:r>
    </w:p>
    <w:p w:rsidR="00945124" w:rsidRDefault="00945124" w:rsidP="00945124">
      <w:r>
        <w:rPr>
          <w:lang w:val="en-US"/>
        </w:rPr>
        <w:t>P</w:t>
      </w:r>
      <w:r w:rsidRPr="00945124">
        <w:t xml:space="preserve"> + </w:t>
      </w:r>
      <w:r>
        <w:rPr>
          <w:lang w:val="en-US"/>
        </w:rPr>
        <w:t>p</w:t>
      </w:r>
      <w:r w:rsidRPr="00945124">
        <w:t>*</w:t>
      </w:r>
      <w:r>
        <w:rPr>
          <w:lang w:val="en-US"/>
        </w:rPr>
        <w:t>h</w:t>
      </w:r>
      <w:r w:rsidRPr="00945124">
        <w:t xml:space="preserve"> *</w:t>
      </w:r>
      <w:r>
        <w:rPr>
          <w:lang w:val="en-US"/>
        </w:rPr>
        <w:t>g</w:t>
      </w:r>
      <w:r w:rsidRPr="00945124">
        <w:t xml:space="preserve">- </w:t>
      </w:r>
      <w:r>
        <w:rPr>
          <w:lang w:val="en-US"/>
        </w:rPr>
        <w:t>P</w:t>
      </w:r>
      <w:r w:rsidRPr="00153045">
        <w:rPr>
          <w:vertAlign w:val="subscript"/>
          <w:lang w:val="en-US"/>
        </w:rPr>
        <w:t>a</w:t>
      </w:r>
      <w:r w:rsidRPr="00945124">
        <w:t xml:space="preserve"> =0</w:t>
      </w:r>
    </w:p>
    <w:p w:rsidR="00945124" w:rsidRDefault="00945124" w:rsidP="00945124">
      <w:r>
        <w:t xml:space="preserve">Поскольку, плотность воды </w:t>
      </w:r>
      <w:proofErr w:type="gramStart"/>
      <w:r>
        <w:t>р</w:t>
      </w:r>
      <w:proofErr w:type="gramEnd"/>
      <w:r>
        <w:t>=1000 кг/м</w:t>
      </w:r>
      <w:r w:rsidRPr="00945124">
        <w:rPr>
          <w:vertAlign w:val="superscript"/>
        </w:rPr>
        <w:t>3</w:t>
      </w:r>
      <w:r w:rsidR="009C5D72">
        <w:t xml:space="preserve">,а </w:t>
      </w:r>
      <w:r w:rsidR="009C5D72">
        <w:rPr>
          <w:lang w:val="en-US"/>
        </w:rPr>
        <w:t>g</w:t>
      </w:r>
      <w:r w:rsidR="009C5D72">
        <w:t>=10 м/с</w:t>
      </w:r>
      <w:r>
        <w:rPr>
          <w:vertAlign w:val="superscript"/>
        </w:rPr>
        <w:t xml:space="preserve"> 2</w:t>
      </w:r>
      <w:r w:rsidR="009C5D72">
        <w:rPr>
          <w:vertAlign w:val="superscript"/>
        </w:rPr>
        <w:t xml:space="preserve">, </w:t>
      </w:r>
      <w:r w:rsidR="009C5D72" w:rsidRPr="009C5D72">
        <w:t>то</w:t>
      </w:r>
    </w:p>
    <w:p w:rsidR="009C5D72" w:rsidRDefault="009C5D72" w:rsidP="009C5D72">
      <w:r>
        <w:rPr>
          <w:lang w:val="en-US"/>
        </w:rPr>
        <w:t>P</w:t>
      </w:r>
      <w:r w:rsidRPr="00945124">
        <w:t xml:space="preserve"> + </w:t>
      </w:r>
      <w:r>
        <w:rPr>
          <w:lang w:val="en-US"/>
        </w:rPr>
        <w:t>h</w:t>
      </w:r>
      <w:r w:rsidRPr="00945124">
        <w:t xml:space="preserve"> *</w:t>
      </w:r>
      <w:r>
        <w:t>10</w:t>
      </w:r>
      <w:r w:rsidRPr="009C5D72">
        <w:rPr>
          <w:vertAlign w:val="superscript"/>
        </w:rPr>
        <w:t>4</w:t>
      </w:r>
      <w:r w:rsidRPr="00945124">
        <w:t xml:space="preserve">- </w:t>
      </w:r>
      <w:r>
        <w:rPr>
          <w:lang w:val="en-US"/>
        </w:rPr>
        <w:t>P</w:t>
      </w:r>
      <w:r w:rsidRPr="00153045">
        <w:rPr>
          <w:vertAlign w:val="subscript"/>
          <w:lang w:val="en-US"/>
        </w:rPr>
        <w:t>a</w:t>
      </w:r>
      <w:r w:rsidRPr="00945124">
        <w:t xml:space="preserve"> =0</w:t>
      </w:r>
      <w:r>
        <w:t>,</w:t>
      </w:r>
    </w:p>
    <w:p w:rsidR="009C5D72" w:rsidRDefault="009C5D72" w:rsidP="009C5D72">
      <w:r>
        <w:t xml:space="preserve">Атмосферное давление примем постоянным. Тогда, </w:t>
      </w:r>
      <w:r>
        <w:rPr>
          <w:lang w:val="en-US"/>
        </w:rPr>
        <w:t>P</w:t>
      </w:r>
      <w:r w:rsidRPr="00945124">
        <w:t xml:space="preserve"> + </w:t>
      </w:r>
      <w:r>
        <w:rPr>
          <w:lang w:val="en-US"/>
        </w:rPr>
        <w:t>h</w:t>
      </w:r>
      <w:r w:rsidRPr="00945124">
        <w:t xml:space="preserve"> *</w:t>
      </w:r>
      <w:r>
        <w:t>10</w:t>
      </w:r>
      <w:r w:rsidRPr="009C5D72">
        <w:rPr>
          <w:vertAlign w:val="superscript"/>
        </w:rPr>
        <w:t>4</w:t>
      </w:r>
      <w:r>
        <w:rPr>
          <w:vertAlign w:val="superscript"/>
        </w:rPr>
        <w:t xml:space="preserve"> </w:t>
      </w:r>
      <w:r>
        <w:t>постоянно.</w:t>
      </w:r>
    </w:p>
    <w:p w:rsidR="009C5D72" w:rsidRDefault="009C5D72" w:rsidP="009C5D72">
      <w:r>
        <w:t xml:space="preserve">Когда мы синтезируем водород </w:t>
      </w:r>
      <w:r w:rsidR="00225AC3">
        <w:t xml:space="preserve">и кислород </w:t>
      </w:r>
      <w:r>
        <w:t xml:space="preserve">электролизом, </w:t>
      </w:r>
      <w:r>
        <w:rPr>
          <w:lang w:val="en-US"/>
        </w:rPr>
        <w:t>P</w:t>
      </w:r>
      <w:r w:rsidRPr="009C5D72">
        <w:t xml:space="preserve"> </w:t>
      </w:r>
      <w:r>
        <w:t xml:space="preserve">увеличивается, </w:t>
      </w:r>
      <w:r>
        <w:rPr>
          <w:lang w:val="en-US"/>
        </w:rPr>
        <w:t>h</w:t>
      </w:r>
      <w:r>
        <w:t xml:space="preserve"> падает, но увеличивается пространство, занимаемое газом, падает </w:t>
      </w:r>
      <w:r>
        <w:rPr>
          <w:lang w:val="en-US"/>
        </w:rPr>
        <w:t>P</w:t>
      </w:r>
      <w:r>
        <w:t xml:space="preserve">, и так – пока не наступит новое равновесное состояние. </w:t>
      </w:r>
      <w:r w:rsidR="00225AC3">
        <w:t xml:space="preserve">2 метра свободного пространства – вообще </w:t>
      </w:r>
      <w:proofErr w:type="spellStart"/>
      <w:r w:rsidR="00225AC3">
        <w:t>нафиг</w:t>
      </w:r>
      <w:proofErr w:type="spellEnd"/>
      <w:r w:rsidR="00225AC3">
        <w:t xml:space="preserve"> там не нужны.</w:t>
      </w:r>
    </w:p>
    <w:p w:rsidR="009C5D72" w:rsidRDefault="00225AC3" w:rsidP="009C5D72">
      <w:r>
        <w:t xml:space="preserve">Теперь – рассмотрим положение, когда </w:t>
      </w:r>
      <w:r>
        <w:rPr>
          <w:lang w:val="en-US"/>
        </w:rPr>
        <w:t>h</w:t>
      </w:r>
      <w:r>
        <w:t>=0, всю воду вытеснил гремучий газ. Если сечение трубы взять в 1 квадратный метр, то нужно выделить 10!!! Кубометров газа, разложить почти 5 литров воды, и это – ради энергии тела, массой в 10000кг, поднятого на высоту в 5 метров (центр тяжести)</w:t>
      </w:r>
    </w:p>
    <w:p w:rsidR="00225AC3" w:rsidRPr="00225AC3" w:rsidRDefault="00225AC3" w:rsidP="009C5D72">
      <w:r>
        <w:t>Другими словами – производительность этой электростанции – это как если бы подключить турбину к электролизеру, и пытаться получать электричество (достаточное для электролиза), вращая турбину гремучим газом.</w:t>
      </w:r>
    </w:p>
    <w:p w:rsidR="009C5D72" w:rsidRPr="00945124" w:rsidRDefault="009C5D72" w:rsidP="00945124"/>
    <w:p w:rsidR="00945124" w:rsidRPr="00945124" w:rsidRDefault="00945124" w:rsidP="00945124"/>
    <w:p w:rsidR="00945124" w:rsidRPr="00945124" w:rsidRDefault="00945124" w:rsidP="00945124"/>
    <w:p w:rsidR="003C0B6F" w:rsidRPr="00153045" w:rsidRDefault="003C0B6F"/>
    <w:sectPr w:rsidR="003C0B6F" w:rsidRPr="00153045" w:rsidSect="00295F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51"/>
  <w:proofState w:spelling="clean" w:grammar="clean"/>
  <w:defaultTabStop w:val="708"/>
  <w:characterSpacingControl w:val="doNotCompress"/>
  <w:compat/>
  <w:rsids>
    <w:rsidRoot w:val="003C0B6F"/>
    <w:rsid w:val="00153045"/>
    <w:rsid w:val="00225AC3"/>
    <w:rsid w:val="00295F35"/>
    <w:rsid w:val="003C0B6F"/>
    <w:rsid w:val="00945124"/>
    <w:rsid w:val="009C5D72"/>
    <w:rsid w:val="00D03C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00b0f0"/>
    </o:shapedefaults>
    <o:shapelayout v:ext="edit">
      <o:idmap v:ext="edit" data="1"/>
      <o:rules v:ext="edit">
        <o:r id="V:Rule2" type="connector" idref="#_x0000_s1026"/>
        <o:r id="V:Rule4" type="connector" idref="#_x0000_s1027"/>
        <o:r id="V:Rule6" type="connector" idref="#_x0000_s1028"/>
        <o:r id="V:Rule10" type="connector" idref="#_x0000_s1033"/>
        <o:r id="V:Rule12" type="connector" idref="#_x0000_s1034"/>
        <o:r id="V:Rule14" type="connector" idref="#_x0000_s1035"/>
        <o:r id="V:Rule15" type="connector" idref="#_x0000_s1036"/>
        <o:r id="V:Rule16" type="connector" idref="#_x0000_s1037"/>
        <o:r id="V:Rule18" type="callout" idref="#_x0000_s1038"/>
        <o:r id="V:Rule19" type="callout" idref="#_x0000_s1039"/>
        <o:r id="V:Rule20" type="callout" idref="#_x0000_s104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243</Words>
  <Characters>1386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2008-12-17T09:59:00Z</dcterms:created>
  <dcterms:modified xsi:type="dcterms:W3CDTF">2008-12-17T10:46:00Z</dcterms:modified>
</cp:coreProperties>
</file>